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B2" w:rsidRPr="00D73AB2" w:rsidRDefault="00153BC9" w:rsidP="00D73AB2">
      <w:pPr>
        <w:pStyle w:val="a4"/>
        <w:jc w:val="center"/>
        <w:rPr>
          <w:b/>
          <w:color w:val="FF0000"/>
          <w:sz w:val="28"/>
        </w:rPr>
      </w:pPr>
      <w:bookmarkStart w:id="0" w:name="bookmark0"/>
      <w:r>
        <w:rPr>
          <w:b/>
          <w:noProof/>
          <w:color w:val="FF0000"/>
          <w:sz w:val="28"/>
        </w:rPr>
        <w:drawing>
          <wp:inline distT="0" distB="0" distL="0" distR="0">
            <wp:extent cx="5939790" cy="8427808"/>
            <wp:effectExtent l="0" t="0" r="0" b="0"/>
            <wp:docPr id="1" name="Рисунок 1" descr="C:\Users\Руслан\Desktop\локальные акты титул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2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AB2" w:rsidRPr="00D73AB2" w:rsidRDefault="00D73AB2" w:rsidP="00D73AB2">
      <w:pPr>
        <w:pStyle w:val="a4"/>
        <w:jc w:val="center"/>
        <w:rPr>
          <w:b/>
          <w:color w:val="FF0000"/>
          <w:sz w:val="28"/>
        </w:rPr>
      </w:pPr>
    </w:p>
    <w:p w:rsidR="00D73AB2" w:rsidRPr="00D73AB2" w:rsidRDefault="00D73AB2" w:rsidP="00D73AB2">
      <w:pPr>
        <w:pStyle w:val="a4"/>
        <w:jc w:val="center"/>
        <w:rPr>
          <w:b/>
          <w:color w:val="FF0000"/>
          <w:sz w:val="28"/>
        </w:rPr>
      </w:pPr>
    </w:p>
    <w:p w:rsidR="00D73AB2" w:rsidRPr="00D73AB2" w:rsidRDefault="00D73AB2" w:rsidP="00D73AB2">
      <w:pPr>
        <w:pStyle w:val="a4"/>
        <w:jc w:val="center"/>
        <w:rPr>
          <w:b/>
          <w:sz w:val="28"/>
        </w:rPr>
      </w:pPr>
      <w:bookmarkStart w:id="1" w:name="_GoBack"/>
      <w:bookmarkEnd w:id="1"/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D73AB2">
        <w:rPr>
          <w:sz w:val="24"/>
          <w:szCs w:val="24"/>
        </w:rPr>
        <w:lastRenderedPageBreak/>
        <w:t>ОБЩИЕ ПОЛОЖЕНИЯ</w:t>
      </w:r>
      <w:bookmarkEnd w:id="0"/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Настоящее положение разработано в соответствии с Законом РФ «Об образовании в РФ» №27Э-ФЗ от 29.12.2012г, письмом МО РФ от 10.09.99г. № 22-06-874 «Об обеспечении инспекционно-контрольной деятельности».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3600" w:right="40"/>
        <w:rPr>
          <w:sz w:val="24"/>
          <w:szCs w:val="24"/>
        </w:rPr>
      </w:pPr>
      <w:bookmarkStart w:id="2" w:name="bookmark1"/>
      <w:r w:rsidRPr="00D73AB2">
        <w:rPr>
          <w:sz w:val="24"/>
          <w:szCs w:val="24"/>
        </w:rPr>
        <w:t>1. Должностные лица и работники, обладающие правом по</w:t>
      </w:r>
      <w:r w:rsidRPr="00D73AB2">
        <w:rPr>
          <w:sz w:val="24"/>
          <w:szCs w:val="24"/>
        </w:rPr>
        <w:softHyphen/>
        <w:t>сещать уроки.</w:t>
      </w:r>
      <w:bookmarkEnd w:id="2"/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Без разрешения (согласия) учителя его уроки и внеклассные мероприятия могут посещать руководители школы и управления образо</w:t>
      </w:r>
      <w:r w:rsidRPr="00D73AB2">
        <w:rPr>
          <w:sz w:val="24"/>
          <w:szCs w:val="24"/>
        </w:rPr>
        <w:softHyphen/>
        <w:t>вания, работники методических кабинетов (центров).</w:t>
      </w:r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383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Другие работники (ученые, журналисты, педагоги) посещают уроки и внеклассные мероприятия с разрешения директора школы и учи</w:t>
      </w:r>
      <w:r w:rsidRPr="00D73AB2">
        <w:rPr>
          <w:sz w:val="24"/>
          <w:szCs w:val="24"/>
        </w:rPr>
        <w:softHyphen/>
        <w:t>теля.</w:t>
      </w:r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383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363"/>
        </w:tabs>
        <w:spacing w:before="0" w:after="0" w:line="240" w:lineRule="auto"/>
        <w:ind w:left="20" w:firstLine="580"/>
        <w:rPr>
          <w:sz w:val="24"/>
          <w:szCs w:val="24"/>
        </w:rPr>
      </w:pPr>
      <w:r w:rsidRPr="00D73AB2">
        <w:rPr>
          <w:sz w:val="24"/>
          <w:szCs w:val="24"/>
        </w:rPr>
        <w:t>Не допускается посещение уроков учащимися других классов.</w:t>
      </w:r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374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Посещать открытые уроки и внеклассные мероприятия в рам</w:t>
      </w:r>
      <w:r w:rsidRPr="00D73AB2">
        <w:rPr>
          <w:sz w:val="24"/>
          <w:szCs w:val="24"/>
        </w:rPr>
        <w:softHyphen/>
        <w:t>ках научн</w:t>
      </w:r>
      <w:proofErr w:type="gramStart"/>
      <w:r w:rsidRPr="00D73AB2">
        <w:rPr>
          <w:sz w:val="24"/>
          <w:szCs w:val="24"/>
        </w:rPr>
        <w:t>о-</w:t>
      </w:r>
      <w:proofErr w:type="gramEnd"/>
      <w:r w:rsidRPr="00D73AB2">
        <w:rPr>
          <w:sz w:val="24"/>
          <w:szCs w:val="24"/>
        </w:rPr>
        <w:t xml:space="preserve"> практических конференций, методических семинаров и т.д. разрешается всем участникам.</w:t>
      </w:r>
    </w:p>
    <w:p w:rsidR="0060037F" w:rsidRPr="00D73AB2" w:rsidRDefault="00FA1FF3" w:rsidP="00D73AB2">
      <w:pPr>
        <w:pStyle w:val="1"/>
        <w:numPr>
          <w:ilvl w:val="0"/>
          <w:numId w:val="1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урока должностными лицами на дру</w:t>
      </w:r>
      <w:r w:rsidRPr="00D73AB2">
        <w:rPr>
          <w:sz w:val="24"/>
          <w:szCs w:val="24"/>
        </w:rPr>
        <w:softHyphen/>
        <w:t>гое время.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1200" w:firstLine="0"/>
        <w:rPr>
          <w:sz w:val="24"/>
          <w:szCs w:val="24"/>
        </w:rPr>
      </w:pPr>
      <w:bookmarkStart w:id="3" w:name="bookmark2"/>
      <w:r w:rsidRPr="00D73AB2">
        <w:rPr>
          <w:sz w:val="24"/>
          <w:szCs w:val="24"/>
        </w:rPr>
        <w:t>2. Посещение урока или внеклассного мероприятия.</w:t>
      </w:r>
      <w:bookmarkEnd w:id="3"/>
    </w:p>
    <w:p w:rsidR="0060037F" w:rsidRPr="00D73AB2" w:rsidRDefault="00FA1FF3" w:rsidP="00D73AB2">
      <w:pPr>
        <w:pStyle w:val="1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График посещения уроков и внеклассных мероприятий в рам</w:t>
      </w:r>
      <w:r w:rsidRPr="00D73AB2">
        <w:rPr>
          <w:sz w:val="24"/>
          <w:szCs w:val="24"/>
        </w:rPr>
        <w:softHyphen/>
        <w:t>ках плановых проверок доводится до сведения учителей в начале учебного года (сентябрь).</w:t>
      </w:r>
    </w:p>
    <w:p w:rsidR="0060037F" w:rsidRPr="00D73AB2" w:rsidRDefault="00FA1FF3" w:rsidP="00D73AB2">
      <w:pPr>
        <w:pStyle w:val="1"/>
        <w:numPr>
          <w:ilvl w:val="0"/>
          <w:numId w:val="2"/>
        </w:numPr>
        <w:shd w:val="clear" w:color="auto" w:fill="auto"/>
        <w:tabs>
          <w:tab w:val="left" w:pos="1383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Учителя дополнительно информируют о посещении накануне урока или в более ранние сроки (за неделю, за несколько дней).</w:t>
      </w:r>
    </w:p>
    <w:p w:rsidR="0060037F" w:rsidRPr="00D73AB2" w:rsidRDefault="00FA1FF3" w:rsidP="00D73AB2">
      <w:pPr>
        <w:pStyle w:val="1"/>
        <w:numPr>
          <w:ilvl w:val="1"/>
          <w:numId w:val="2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Посещающие обязаны убедиться в отсутствии обстоятельств, препятствующих посещению (болезнь учителя, низкая температура в клас</w:t>
      </w:r>
      <w:r w:rsidRPr="00D73AB2">
        <w:rPr>
          <w:sz w:val="24"/>
          <w:szCs w:val="24"/>
        </w:rPr>
        <w:softHyphen/>
        <w:t>се и т.д.). Соблюдать свод правил, распространяющихся на посещение уроков, (см. Приложение 1)</w:t>
      </w:r>
    </w:p>
    <w:p w:rsidR="0060037F" w:rsidRPr="00D73AB2" w:rsidRDefault="00FA1FF3" w:rsidP="00D73AB2">
      <w:pPr>
        <w:pStyle w:val="1"/>
        <w:numPr>
          <w:ilvl w:val="1"/>
          <w:numId w:val="2"/>
        </w:numPr>
        <w:shd w:val="clear" w:color="auto" w:fill="auto"/>
        <w:tabs>
          <w:tab w:val="left" w:pos="1383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Учителя обязательно заранее знакомят с целями посещения урока или внеклассного мероприятия.</w:t>
      </w:r>
    </w:p>
    <w:p w:rsidR="0060037F" w:rsidRPr="00D73AB2" w:rsidRDefault="00FA1FF3" w:rsidP="00D73AB2">
      <w:pPr>
        <w:pStyle w:val="1"/>
        <w:numPr>
          <w:ilvl w:val="1"/>
          <w:numId w:val="2"/>
        </w:numPr>
        <w:shd w:val="clear" w:color="auto" w:fill="auto"/>
        <w:tabs>
          <w:tab w:val="left" w:pos="1383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Учитель вправе знать имя и место работы посещающего, если тот является работником другой организации, и требовать от него предъ</w:t>
      </w:r>
      <w:r w:rsidRPr="00D73AB2">
        <w:rPr>
          <w:sz w:val="24"/>
          <w:szCs w:val="24"/>
        </w:rPr>
        <w:softHyphen/>
        <w:t>явления служебного удостоверения.</w:t>
      </w:r>
    </w:p>
    <w:p w:rsidR="0060037F" w:rsidRPr="00D73AB2" w:rsidRDefault="00FA1FF3" w:rsidP="00D73AB2">
      <w:pPr>
        <w:pStyle w:val="1"/>
        <w:numPr>
          <w:ilvl w:val="1"/>
          <w:numId w:val="2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80"/>
        <w:rPr>
          <w:sz w:val="24"/>
          <w:szCs w:val="24"/>
        </w:rPr>
      </w:pPr>
      <w:r w:rsidRPr="00D73AB2">
        <w:rPr>
          <w:sz w:val="24"/>
          <w:szCs w:val="24"/>
        </w:rPr>
        <w:t>Должностное лицо, обладающее правом контроля, может пред</w:t>
      </w:r>
      <w:r w:rsidRPr="00D73AB2">
        <w:rPr>
          <w:sz w:val="24"/>
          <w:szCs w:val="24"/>
        </w:rPr>
        <w:softHyphen/>
        <w:t xml:space="preserve">варительно ознакомиться с тематическим и поурочным планами учителя, </w:t>
      </w:r>
      <w:proofErr w:type="gramStart"/>
      <w:r w:rsidRPr="00D73AB2">
        <w:rPr>
          <w:sz w:val="24"/>
          <w:szCs w:val="24"/>
        </w:rPr>
        <w:t>с</w:t>
      </w:r>
      <w:proofErr w:type="gramEnd"/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D73AB2">
        <w:rPr>
          <w:sz w:val="24"/>
          <w:szCs w:val="24"/>
        </w:rPr>
        <w:t>учебной программой.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20" w:right="19" w:firstLine="560"/>
        <w:jc w:val="left"/>
        <w:rPr>
          <w:sz w:val="24"/>
          <w:szCs w:val="24"/>
        </w:rPr>
      </w:pPr>
      <w:r w:rsidRPr="00D73AB2">
        <w:rPr>
          <w:sz w:val="24"/>
          <w:szCs w:val="24"/>
        </w:rPr>
        <w:t>2.8. Другие работники к ознакомлению с этими документами допускаются только с разрешения учителя.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2300" w:firstLine="0"/>
        <w:rPr>
          <w:sz w:val="24"/>
          <w:szCs w:val="24"/>
        </w:rPr>
      </w:pPr>
      <w:bookmarkStart w:id="4" w:name="bookmark3"/>
      <w:r w:rsidRPr="00D73AB2">
        <w:rPr>
          <w:sz w:val="24"/>
          <w:szCs w:val="24"/>
        </w:rPr>
        <w:t>3. Ограничения для процесса наблюдения на уроке.</w:t>
      </w:r>
      <w:bookmarkEnd w:id="4"/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Запрещается появляться на уроке (внеклассном мероприятии) после его начала.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2"/>
        </w:tabs>
        <w:spacing w:before="0" w:after="0" w:line="240" w:lineRule="auto"/>
        <w:ind w:left="20" w:firstLine="560"/>
        <w:rPr>
          <w:sz w:val="24"/>
          <w:szCs w:val="24"/>
        </w:rPr>
      </w:pPr>
      <w:r w:rsidRPr="00D73AB2">
        <w:rPr>
          <w:sz w:val="24"/>
          <w:szCs w:val="24"/>
        </w:rPr>
        <w:t>Запрещается покидать урок до его завершения.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4"/>
        </w:tabs>
        <w:spacing w:before="0" w:after="0" w:line="240" w:lineRule="auto"/>
        <w:ind w:left="20" w:right="520" w:firstLine="560"/>
        <w:jc w:val="left"/>
        <w:rPr>
          <w:sz w:val="24"/>
          <w:szCs w:val="24"/>
        </w:rPr>
      </w:pPr>
      <w:r w:rsidRPr="00D73AB2">
        <w:rPr>
          <w:sz w:val="24"/>
          <w:szCs w:val="24"/>
        </w:rPr>
        <w:t>Руководство школы может прервать свое посещение только в исключительных ситуациях (несчастный случай и т.п.).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Запрещается вмешиваться в ход урока или внеклассного меро</w:t>
      </w:r>
      <w:r w:rsidRPr="00D73AB2">
        <w:rPr>
          <w:sz w:val="24"/>
          <w:szCs w:val="24"/>
        </w:rPr>
        <w:softHyphen/>
        <w:t>приятия.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4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Во время урока запрещается беседовать с учащимися, задавать им вопросы и т.д.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Запрещается выражать свое отношение к учителю, учащимся и к уроку выражением лица, мимикой и т.п.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367"/>
        </w:tabs>
        <w:spacing w:before="0" w:after="0" w:line="240" w:lineRule="auto"/>
        <w:ind w:left="20" w:firstLine="560"/>
        <w:rPr>
          <w:sz w:val="24"/>
          <w:szCs w:val="24"/>
        </w:rPr>
      </w:pPr>
      <w:r w:rsidRPr="00D73AB2">
        <w:rPr>
          <w:sz w:val="24"/>
          <w:szCs w:val="24"/>
        </w:rPr>
        <w:t>Посещающий обязан выключить свой мобильный телефон.</w:t>
      </w:r>
    </w:p>
    <w:p w:rsidR="0060037F" w:rsidRPr="00D73AB2" w:rsidRDefault="00FA1FF3" w:rsidP="00D73AB2">
      <w:pPr>
        <w:pStyle w:val="1"/>
        <w:numPr>
          <w:ilvl w:val="0"/>
          <w:numId w:val="3"/>
        </w:numPr>
        <w:shd w:val="clear" w:color="auto" w:fill="auto"/>
        <w:tabs>
          <w:tab w:val="left" w:pos="1417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Фотосъемки, аудио-, видеозаписи на уроке разрешаются только с согласия учителя и руководства школы.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right="40" w:firstLine="0"/>
        <w:jc w:val="center"/>
        <w:rPr>
          <w:sz w:val="24"/>
          <w:szCs w:val="24"/>
        </w:rPr>
      </w:pPr>
      <w:bookmarkStart w:id="5" w:name="bookmark4"/>
      <w:r w:rsidRPr="00D73AB2">
        <w:rPr>
          <w:sz w:val="24"/>
          <w:szCs w:val="24"/>
        </w:rPr>
        <w:lastRenderedPageBreak/>
        <w:t>4. Порядок посещения уроков родителями (законными пред</w:t>
      </w:r>
      <w:r w:rsidRPr="00D73AB2">
        <w:rPr>
          <w:sz w:val="24"/>
          <w:szCs w:val="24"/>
        </w:rPr>
        <w:softHyphen/>
        <w:t>ставителями) учащегося.</w:t>
      </w:r>
      <w:bookmarkEnd w:id="5"/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Для посещения урока родители (законные представители) учащегося обращаются с письменным заявлением к директору школы, в котором указывают ФИО учителя, урок которого намереваются посетить, а также планируемый период посещения.</w:t>
      </w:r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84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Директор школы вправе запрашивать у родителей (законных представителей) информацию о причинах посещения урока.</w:t>
      </w:r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12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Директор школы вправе провести предварительные консульта</w:t>
      </w:r>
      <w:r w:rsidRPr="00D73AB2">
        <w:rPr>
          <w:sz w:val="24"/>
          <w:szCs w:val="24"/>
        </w:rPr>
        <w:softHyphen/>
        <w:t>ции с заместителями, с руководителем школьного методического объеди</w:t>
      </w:r>
      <w:r w:rsidRPr="00D73AB2">
        <w:rPr>
          <w:sz w:val="24"/>
          <w:szCs w:val="24"/>
        </w:rPr>
        <w:softHyphen/>
        <w:t>нения, с классным руководителем, иными руководящими и педагогиче</w:t>
      </w:r>
      <w:r w:rsidRPr="00D73AB2">
        <w:rPr>
          <w:sz w:val="24"/>
          <w:szCs w:val="24"/>
        </w:rPr>
        <w:softHyphen/>
        <w:t>скими работниками школы по вопросу посещения урока родителями (за</w:t>
      </w:r>
      <w:r w:rsidRPr="00D73AB2">
        <w:rPr>
          <w:sz w:val="24"/>
          <w:szCs w:val="24"/>
        </w:rPr>
        <w:softHyphen/>
        <w:t>конными представителями) конкретного учащегося.</w:t>
      </w:r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84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По результатам консультаций в случае согласия директор школы определяет дату и время посещения урока (по согласованию с учи</w:t>
      </w:r>
      <w:r w:rsidRPr="00D73AB2">
        <w:rPr>
          <w:sz w:val="24"/>
          <w:szCs w:val="24"/>
        </w:rPr>
        <w:softHyphen/>
        <w:t>телем).</w:t>
      </w:r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Директор школы также определяет ответственное лицо из числа руководящих или педагогических работников школы, на которое возлагается функция по сопровождению родителей (законных представи</w:t>
      </w:r>
      <w:r w:rsidRPr="00D73AB2">
        <w:rPr>
          <w:sz w:val="24"/>
          <w:szCs w:val="24"/>
        </w:rPr>
        <w:softHyphen/>
        <w:t>телей) учащегося во время посещения ими урока.</w:t>
      </w:r>
    </w:p>
    <w:p w:rsidR="0060037F" w:rsidRPr="00D73AB2" w:rsidRDefault="00FA1FF3" w:rsidP="00D73AB2">
      <w:pPr>
        <w:pStyle w:val="1"/>
        <w:numPr>
          <w:ilvl w:val="0"/>
          <w:numId w:val="4"/>
        </w:numPr>
        <w:shd w:val="clear" w:color="auto" w:fill="auto"/>
        <w:tabs>
          <w:tab w:val="left" w:pos="1484"/>
        </w:tabs>
        <w:spacing w:before="0" w:after="0" w:line="240" w:lineRule="auto"/>
        <w:ind w:left="20" w:right="40" w:firstLine="560"/>
        <w:rPr>
          <w:sz w:val="24"/>
          <w:szCs w:val="24"/>
        </w:rPr>
      </w:pPr>
      <w:r w:rsidRPr="00D73AB2">
        <w:rPr>
          <w:sz w:val="24"/>
          <w:szCs w:val="24"/>
        </w:rPr>
        <w:t>При отсутствии оснований для посещения уроков, а также по иным причинам директор школы вправе отказать родителям (законным представителям) в посещении урока. В случае отказа администрация шко</w:t>
      </w:r>
      <w:r w:rsidRPr="00D73AB2">
        <w:rPr>
          <w:sz w:val="24"/>
          <w:szCs w:val="24"/>
        </w:rPr>
        <w:softHyphen/>
        <w:t>лы предпринимает действия для обсуждения сложившейся ситуации с уча</w:t>
      </w:r>
      <w:r w:rsidRPr="00D73AB2">
        <w:rPr>
          <w:sz w:val="24"/>
          <w:szCs w:val="24"/>
        </w:rPr>
        <w:softHyphen/>
        <w:t>стием родителей (законных представителей) учащегося, учителя, классно</w:t>
      </w:r>
      <w:r w:rsidRPr="00D73AB2">
        <w:rPr>
          <w:sz w:val="24"/>
          <w:szCs w:val="24"/>
        </w:rPr>
        <w:softHyphen/>
        <w:t>го руководителя, а также иных руководящих и педагогических работников школы.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40" w:right="20" w:firstLine="440"/>
        <w:rPr>
          <w:sz w:val="24"/>
          <w:szCs w:val="24"/>
        </w:rPr>
      </w:pPr>
      <w:r w:rsidRPr="00D73AB2">
        <w:rPr>
          <w:sz w:val="24"/>
          <w:szCs w:val="24"/>
        </w:rPr>
        <w:t>4.7. При посещении учебных занятий родители (законные предста</w:t>
      </w:r>
      <w:r w:rsidRPr="00D73AB2">
        <w:rPr>
          <w:sz w:val="24"/>
          <w:szCs w:val="24"/>
        </w:rPr>
        <w:softHyphen/>
        <w:t>вители) обязаны соблюдать общие правила, предусмотренные настоящим Регламентом (см. п.6).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40" w:right="20" w:firstLine="440"/>
        <w:jc w:val="left"/>
        <w:rPr>
          <w:sz w:val="24"/>
          <w:szCs w:val="24"/>
        </w:rPr>
      </w:pPr>
      <w:r w:rsidRPr="00D73AB2">
        <w:rPr>
          <w:rStyle w:val="BodytextBold"/>
          <w:sz w:val="24"/>
          <w:szCs w:val="24"/>
        </w:rPr>
        <w:t xml:space="preserve">5. Порядок посещения внеклассных мероприятий МБОУ. </w:t>
      </w:r>
      <w:r w:rsidRPr="00D73AB2">
        <w:rPr>
          <w:sz w:val="24"/>
          <w:szCs w:val="24"/>
        </w:rPr>
        <w:t>5.1. Присутствие родителей (законных представителей) учащихся на вне</w:t>
      </w:r>
      <w:r w:rsidRPr="00D73AB2">
        <w:rPr>
          <w:sz w:val="24"/>
          <w:szCs w:val="24"/>
        </w:rPr>
        <w:softHyphen/>
        <w:t>классных мероприятиях возможно в следующих случаях: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по приглашению организаторов мероприятия;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8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с разрешения заместителя директора по воспитательной работе МБОУ (или иного лица, ответственного за проведение мероприятия) при наличии устного запроса родителей (законных представителей).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40" w:right="20" w:firstLine="440"/>
        <w:rPr>
          <w:sz w:val="24"/>
          <w:szCs w:val="24"/>
        </w:rPr>
      </w:pPr>
      <w:r w:rsidRPr="00D73AB2">
        <w:rPr>
          <w:sz w:val="24"/>
          <w:szCs w:val="24"/>
        </w:rPr>
        <w:t>5.2. При посещении внеклассных мероприятий родители (законные представители) обязаны соблюдать общие правила, предусмотренные настоящим Регламентом.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  <w:bookmarkStart w:id="6" w:name="bookmark5"/>
      <w:r w:rsidRPr="00D73AB2">
        <w:rPr>
          <w:sz w:val="24"/>
          <w:szCs w:val="24"/>
        </w:rPr>
        <w:t>6. Правила посещения учебных занятий и иных мероприятий роди</w:t>
      </w:r>
      <w:r w:rsidRPr="00D73AB2">
        <w:rPr>
          <w:sz w:val="24"/>
          <w:szCs w:val="24"/>
        </w:rPr>
        <w:softHyphen/>
        <w:t>телями (законными представителями)</w:t>
      </w:r>
      <w:bookmarkEnd w:id="6"/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40" w:right="20" w:firstLine="440"/>
        <w:rPr>
          <w:sz w:val="24"/>
          <w:szCs w:val="24"/>
        </w:rPr>
      </w:pPr>
      <w:r w:rsidRPr="00D73AB2">
        <w:rPr>
          <w:sz w:val="24"/>
          <w:szCs w:val="24"/>
        </w:rPr>
        <w:t>6.1. Родители (законные представители) учащегося при посещении учебных занятий и иных мероприятий: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07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соблюдают правила внутреннего распорядка МБОУ;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уважают честь и достоинство учащихся и работников МБОУ;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находятся в классе (или ином помещении МБОУ) без верхней одеж</w:t>
      </w:r>
      <w:r w:rsidRPr="00D73AB2">
        <w:rPr>
          <w:sz w:val="24"/>
          <w:szCs w:val="24"/>
        </w:rPr>
        <w:softHyphen/>
        <w:t>ды и в сменной обуви (или в бахилах);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занимают специально отведенное место в классе (или ином помеще</w:t>
      </w:r>
      <w:r w:rsidRPr="00D73AB2">
        <w:rPr>
          <w:sz w:val="24"/>
          <w:szCs w:val="24"/>
        </w:rPr>
        <w:softHyphen/>
        <w:t>нии школы) до начала урока или иного мероприятия;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соблюдают этические правила и нормы.</w:t>
      </w:r>
    </w:p>
    <w:p w:rsidR="0060037F" w:rsidRPr="00D73AB2" w:rsidRDefault="00FA1FF3" w:rsidP="00D73AB2">
      <w:pPr>
        <w:pStyle w:val="1"/>
        <w:numPr>
          <w:ilvl w:val="0"/>
          <w:numId w:val="6"/>
        </w:numPr>
        <w:shd w:val="clear" w:color="auto" w:fill="auto"/>
        <w:tabs>
          <w:tab w:val="left" w:pos="1456"/>
        </w:tabs>
        <w:spacing w:before="0" w:after="0" w:line="240" w:lineRule="auto"/>
        <w:ind w:left="40" w:right="20" w:firstLine="440"/>
        <w:rPr>
          <w:sz w:val="24"/>
          <w:szCs w:val="24"/>
        </w:rPr>
      </w:pPr>
      <w:r w:rsidRPr="00D73AB2">
        <w:rPr>
          <w:sz w:val="24"/>
          <w:szCs w:val="24"/>
        </w:rPr>
        <w:t>Родители (законные представители) учащегося при посещении учебных занятий и иных мероприятий имеют право: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ознакомиться с требованиями учителя;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8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оценить работоспособность своего ребенка, его активность на заня</w:t>
      </w:r>
      <w:r w:rsidRPr="00D73AB2">
        <w:rPr>
          <w:sz w:val="24"/>
          <w:szCs w:val="24"/>
        </w:rPr>
        <w:softHyphen/>
        <w:t>тиях;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84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с согласия администрации МБОУ и учителя осуществлять фото- и видеосъёмку, аудиозаписи.</w:t>
      </w:r>
    </w:p>
    <w:p w:rsidR="0060037F" w:rsidRPr="00D73AB2" w:rsidRDefault="00FA1FF3" w:rsidP="00D73AB2">
      <w:pPr>
        <w:pStyle w:val="1"/>
        <w:numPr>
          <w:ilvl w:val="0"/>
          <w:numId w:val="6"/>
        </w:numPr>
        <w:shd w:val="clear" w:color="auto" w:fill="auto"/>
        <w:tabs>
          <w:tab w:val="left" w:pos="1451"/>
        </w:tabs>
        <w:spacing w:before="0" w:after="0" w:line="240" w:lineRule="auto"/>
        <w:ind w:left="40" w:right="20" w:firstLine="440"/>
        <w:rPr>
          <w:sz w:val="24"/>
          <w:szCs w:val="24"/>
        </w:rPr>
      </w:pPr>
      <w:r w:rsidRPr="00D73AB2">
        <w:rPr>
          <w:sz w:val="24"/>
          <w:szCs w:val="24"/>
        </w:rPr>
        <w:lastRenderedPageBreak/>
        <w:t>Родителям (законным представителям) учащегося при посеще</w:t>
      </w:r>
      <w:r w:rsidRPr="00D73AB2">
        <w:rPr>
          <w:sz w:val="24"/>
          <w:szCs w:val="24"/>
        </w:rPr>
        <w:softHyphen/>
        <w:t>нии учебных занятий и иных мероприятий не разрешено (запрещено):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входить в класс (или иное помещение школы) после начала урока или иного мероприятия;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покидать класс (или иное помещение школы) до окончания урока или иного мероприятия;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вмешиваться в ход учебного занятия;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выражать свое отношение к учителю, учащимся, к уроку;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79"/>
        </w:tabs>
        <w:spacing w:before="0" w:after="0" w:line="240" w:lineRule="auto"/>
        <w:ind w:left="40" w:right="20"/>
        <w:rPr>
          <w:sz w:val="24"/>
          <w:szCs w:val="24"/>
        </w:rPr>
      </w:pPr>
      <w:r w:rsidRPr="00D73AB2">
        <w:rPr>
          <w:sz w:val="24"/>
          <w:szCs w:val="24"/>
        </w:rPr>
        <w:t>давать оценку технологиям и средствам обучения, методическим приемам, которые использует учитель;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698"/>
        </w:tabs>
        <w:spacing w:before="0" w:after="0" w:line="240" w:lineRule="auto"/>
        <w:ind w:left="40"/>
        <w:rPr>
          <w:sz w:val="24"/>
          <w:szCs w:val="24"/>
        </w:rPr>
      </w:pPr>
      <w:r w:rsidRPr="00D73AB2">
        <w:rPr>
          <w:sz w:val="24"/>
          <w:szCs w:val="24"/>
        </w:rPr>
        <w:t>Пользоваться во время учебного процесса средствами мобильной связи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входить в класс или иное помещение МБОУ (а также в здание МБОУ) в грязной одежде, в состоянии алкогольного, токсического или наркотического опьянения.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20" w:right="20" w:firstLine="340"/>
        <w:rPr>
          <w:sz w:val="24"/>
          <w:szCs w:val="24"/>
        </w:rPr>
      </w:pPr>
      <w:r w:rsidRPr="00D73AB2">
        <w:rPr>
          <w:sz w:val="24"/>
          <w:szCs w:val="24"/>
        </w:rPr>
        <w:t>6.4. Родители (законные представители) учащегося после посеще</w:t>
      </w:r>
      <w:r w:rsidRPr="00D73AB2">
        <w:rPr>
          <w:sz w:val="24"/>
          <w:szCs w:val="24"/>
        </w:rPr>
        <w:softHyphen/>
        <w:t>ния урока или внеклассного мероприятия имеют право: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98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доводить свое мнение об уроке до сведения учителя и руководства школы;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получить консультацию по интересующим их вопросам.</w:t>
      </w:r>
    </w:p>
    <w:p w:rsidR="0060037F" w:rsidRPr="00D73AB2" w:rsidRDefault="00FA1FF3" w:rsidP="00D73AB2">
      <w:pPr>
        <w:pStyle w:val="1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6.5. Несоблюдение родителями (законными представителями) учащихся правил, обозначенных в данном разделе, может стать основанием для от</w:t>
      </w:r>
      <w:r w:rsidRPr="00D73AB2">
        <w:rPr>
          <w:sz w:val="24"/>
          <w:szCs w:val="24"/>
        </w:rPr>
        <w:softHyphen/>
        <w:t>каза в посещении ими урока и (или) внеклассного мероприятия.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1580" w:firstLine="0"/>
        <w:rPr>
          <w:sz w:val="24"/>
          <w:szCs w:val="24"/>
        </w:rPr>
      </w:pPr>
      <w:bookmarkStart w:id="7" w:name="bookmark6"/>
      <w:r w:rsidRPr="00D73AB2">
        <w:rPr>
          <w:sz w:val="24"/>
          <w:szCs w:val="24"/>
        </w:rPr>
        <w:t>7. Наблюдение учебного процесса на уроке.</w:t>
      </w:r>
      <w:bookmarkEnd w:id="7"/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0" w:line="240" w:lineRule="auto"/>
        <w:ind w:left="20" w:righ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Посещающий</w:t>
      </w:r>
      <w:proofErr w:type="gramEnd"/>
      <w:r w:rsidRPr="00D73AB2">
        <w:rPr>
          <w:sz w:val="24"/>
          <w:szCs w:val="24"/>
        </w:rPr>
        <w:t xml:space="preserve"> ведет запись своего наблюдения, должностные кон</w:t>
      </w:r>
      <w:r w:rsidRPr="00D73AB2">
        <w:rPr>
          <w:sz w:val="24"/>
          <w:szCs w:val="24"/>
        </w:rPr>
        <w:softHyphen/>
        <w:t>тролирующие лица делают записи в специальных бланках.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697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Ученикам запрещается вести аудио- и видеозаписи уроков.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Запрещается изменять ход и структуру урока по просьбе (требова</w:t>
      </w:r>
      <w:r w:rsidRPr="00D73AB2">
        <w:rPr>
          <w:sz w:val="24"/>
          <w:szCs w:val="24"/>
        </w:rPr>
        <w:softHyphen/>
        <w:t>нию) посещающего.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697"/>
        </w:tabs>
        <w:spacing w:before="0" w:after="0" w:line="240" w:lineRule="auto"/>
        <w:ind w:left="20" w:righ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Посещающему</w:t>
      </w:r>
      <w:proofErr w:type="gramEnd"/>
      <w:r w:rsidRPr="00D73AB2">
        <w:rPr>
          <w:sz w:val="24"/>
          <w:szCs w:val="24"/>
        </w:rPr>
        <w:t xml:space="preserve"> отводится отдельный стол позади ученических парт; сидеть за одной партой с учеником запрещается.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40" w:lineRule="auto"/>
        <w:ind w:left="20" w:righ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Посещающий</w:t>
      </w:r>
      <w:proofErr w:type="gramEnd"/>
      <w:r w:rsidRPr="00D73AB2">
        <w:rPr>
          <w:sz w:val="24"/>
          <w:szCs w:val="24"/>
        </w:rPr>
        <w:t xml:space="preserve"> имеет право использовать таблицы, карты для занесе</w:t>
      </w:r>
      <w:r w:rsidRPr="00D73AB2">
        <w:rPr>
          <w:sz w:val="24"/>
          <w:szCs w:val="24"/>
        </w:rPr>
        <w:softHyphen/>
        <w:t>ния результатов наблюдения.</w:t>
      </w:r>
    </w:p>
    <w:p w:rsidR="0060037F" w:rsidRPr="00D73AB2" w:rsidRDefault="00FA1FF3" w:rsidP="00D73AB2">
      <w:pPr>
        <w:pStyle w:val="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40" w:lineRule="auto"/>
        <w:ind w:left="20" w:righ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Посещающему</w:t>
      </w:r>
      <w:proofErr w:type="gramEnd"/>
      <w:r w:rsidRPr="00D73AB2">
        <w:rPr>
          <w:sz w:val="24"/>
          <w:szCs w:val="24"/>
        </w:rPr>
        <w:t xml:space="preserve"> запрещается задерживать учащихся после звонка на перемену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780" w:firstLine="0"/>
        <w:rPr>
          <w:sz w:val="24"/>
          <w:szCs w:val="24"/>
        </w:rPr>
      </w:pPr>
      <w:bookmarkStart w:id="8" w:name="bookmark7"/>
      <w:r w:rsidRPr="00D73AB2">
        <w:rPr>
          <w:sz w:val="24"/>
          <w:szCs w:val="24"/>
        </w:rPr>
        <w:t>8. Статус информации, полученной при посещении урока.</w:t>
      </w:r>
      <w:bookmarkEnd w:id="8"/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706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Информация, полученная должностным лицом школы, обладает ста</w:t>
      </w:r>
      <w:r w:rsidRPr="00D73AB2">
        <w:rPr>
          <w:sz w:val="24"/>
          <w:szCs w:val="24"/>
        </w:rPr>
        <w:softHyphen/>
        <w:t>тусом внутренней информации в рамках школы; информация, полученная работниками управления образования — внутренняя информация этого органа.</w:t>
      </w:r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697"/>
        </w:tabs>
        <w:spacing w:before="0" w:after="0" w:line="240" w:lineRule="auto"/>
        <w:ind w:left="20" w:righ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Информация посещающего об уроке открыта для членов педагогиче</w:t>
      </w:r>
      <w:r w:rsidRPr="00D73AB2">
        <w:rPr>
          <w:sz w:val="24"/>
          <w:szCs w:val="24"/>
        </w:rPr>
        <w:softHyphen/>
        <w:t>ского коллектива и управления образования.</w:t>
      </w:r>
      <w:proofErr w:type="gramEnd"/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702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Члены педагогического коллектива и работники управления образо</w:t>
      </w:r>
      <w:r w:rsidRPr="00D73AB2">
        <w:rPr>
          <w:sz w:val="24"/>
          <w:szCs w:val="24"/>
        </w:rPr>
        <w:softHyphen/>
        <w:t>вания вправе ознакомиться с информацией об уроке, на котором был по</w:t>
      </w:r>
      <w:r w:rsidRPr="00D73AB2">
        <w:rPr>
          <w:sz w:val="24"/>
          <w:szCs w:val="24"/>
        </w:rPr>
        <w:softHyphen/>
        <w:t>сещающий.</w:t>
      </w:r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702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Руководство школы и управления образования может ограничить распространение этой информации из соображений педагогической целе</w:t>
      </w:r>
      <w:r w:rsidRPr="00D73AB2">
        <w:rPr>
          <w:sz w:val="24"/>
          <w:szCs w:val="24"/>
        </w:rPr>
        <w:softHyphen/>
        <w:t>сообразности и такта.</w:t>
      </w:r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711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Фото, аудио- и видеоматериалы с информацией об уроке могут ис</w:t>
      </w:r>
      <w:r w:rsidRPr="00D73AB2">
        <w:rPr>
          <w:sz w:val="24"/>
          <w:szCs w:val="24"/>
        </w:rPr>
        <w:softHyphen/>
        <w:t>пользоваться в средствах массовой информации с разрешения учителя, ру</w:t>
      </w:r>
      <w:r w:rsidRPr="00D73AB2">
        <w:rPr>
          <w:sz w:val="24"/>
          <w:szCs w:val="24"/>
        </w:rPr>
        <w:softHyphen/>
        <w:t>ководства школы, управления образования и посещающего.</w:t>
      </w:r>
    </w:p>
    <w:p w:rsidR="0060037F" w:rsidRPr="00D73AB2" w:rsidRDefault="00FA1FF3" w:rsidP="00D73AB2">
      <w:pPr>
        <w:pStyle w:val="1"/>
        <w:numPr>
          <w:ilvl w:val="0"/>
          <w:numId w:val="8"/>
        </w:numPr>
        <w:shd w:val="clear" w:color="auto" w:fill="auto"/>
        <w:tabs>
          <w:tab w:val="left" w:pos="774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При использовании фото, аудио-, видеоматериалов в СМИ обеспе</w:t>
      </w:r>
      <w:r w:rsidRPr="00D73AB2">
        <w:rPr>
          <w:sz w:val="24"/>
          <w:szCs w:val="24"/>
        </w:rPr>
        <w:softHyphen/>
        <w:t>чивается соблюдение авторских прав учителя.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2560" w:firstLine="0"/>
        <w:rPr>
          <w:sz w:val="24"/>
          <w:szCs w:val="24"/>
        </w:rPr>
      </w:pPr>
      <w:bookmarkStart w:id="9" w:name="bookmark8"/>
      <w:r w:rsidRPr="00D73AB2">
        <w:rPr>
          <w:sz w:val="24"/>
          <w:szCs w:val="24"/>
        </w:rPr>
        <w:t>9. Анализ посещенного урока.</w:t>
      </w:r>
      <w:bookmarkEnd w:id="9"/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Должностные лица, посетившие урок, обязаны дать анализ урока.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lastRenderedPageBreak/>
        <w:t>Работники других организаций дают анализ лишь по просьбе учите</w:t>
      </w:r>
      <w:r w:rsidRPr="00D73AB2">
        <w:rPr>
          <w:sz w:val="24"/>
          <w:szCs w:val="24"/>
        </w:rPr>
        <w:softHyphen/>
        <w:t>ля.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Родители в интересах своего ребенка имеют право доводить свое мнение об уроке до сведения учителя и руководителей школы.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697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Педагогам школы, посетившим урок, дается время на подготовку анализа и своего выступления по нему.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697"/>
        </w:tabs>
        <w:spacing w:before="0" w:after="0" w:line="240" w:lineRule="auto"/>
        <w:ind w:left="2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Посетившим</w:t>
      </w:r>
      <w:proofErr w:type="gramEnd"/>
      <w:r w:rsidRPr="00D73AB2">
        <w:rPr>
          <w:sz w:val="24"/>
          <w:szCs w:val="24"/>
        </w:rPr>
        <w:t xml:space="preserve"> урок запрещается давать его анализ на перемене.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Анализ дается в день урока (единственного или завершающего се</w:t>
      </w:r>
      <w:r w:rsidRPr="00D73AB2">
        <w:rPr>
          <w:sz w:val="24"/>
          <w:szCs w:val="24"/>
        </w:rPr>
        <w:softHyphen/>
        <w:t>рию посещений) по окончании всех учебных занятий; отодвигать срок не рекомендуется.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В ходе анализа не разрешается выступать работникам, не посещав</w:t>
      </w:r>
      <w:r w:rsidRPr="00D73AB2">
        <w:rPr>
          <w:sz w:val="24"/>
          <w:szCs w:val="24"/>
        </w:rPr>
        <w:softHyphen/>
        <w:t>шим урок; руководители школы, не посещавшие урок, могут участвовать в анализе в качестве ведущих.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 xml:space="preserve">Педагог имеет право слушать анализ и оценку своего урока </w:t>
      </w:r>
      <w:proofErr w:type="gramStart"/>
      <w:r w:rsidRPr="00D73AB2">
        <w:rPr>
          <w:sz w:val="24"/>
          <w:szCs w:val="24"/>
        </w:rPr>
        <w:t>посе</w:t>
      </w:r>
      <w:r w:rsidRPr="00D73AB2">
        <w:rPr>
          <w:sz w:val="24"/>
          <w:szCs w:val="24"/>
        </w:rPr>
        <w:softHyphen/>
        <w:t>щавшими</w:t>
      </w:r>
      <w:proofErr w:type="gramEnd"/>
      <w:r w:rsidRPr="00D73AB2">
        <w:rPr>
          <w:sz w:val="24"/>
          <w:szCs w:val="24"/>
        </w:rPr>
        <w:t xml:space="preserve"> этот</w:t>
      </w:r>
      <w:r w:rsidR="00D73AB2" w:rsidRPr="00D73AB2">
        <w:rPr>
          <w:sz w:val="24"/>
          <w:szCs w:val="24"/>
        </w:rPr>
        <w:t xml:space="preserve"> </w:t>
      </w:r>
      <w:r w:rsidRPr="00D73AB2">
        <w:rPr>
          <w:sz w:val="24"/>
          <w:szCs w:val="24"/>
        </w:rPr>
        <w:t>урок.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11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Учитель имеет право на самоанализ своего урока перед выступлени</w:t>
      </w:r>
      <w:r w:rsidRPr="00D73AB2">
        <w:rPr>
          <w:sz w:val="24"/>
          <w:szCs w:val="24"/>
        </w:rPr>
        <w:softHyphen/>
        <w:t xml:space="preserve">ями </w:t>
      </w:r>
      <w:proofErr w:type="gramStart"/>
      <w:r w:rsidRPr="00D73AB2">
        <w:rPr>
          <w:sz w:val="24"/>
          <w:szCs w:val="24"/>
        </w:rPr>
        <w:t>посещавших</w:t>
      </w:r>
      <w:proofErr w:type="gramEnd"/>
      <w:r w:rsidRPr="00D73AB2">
        <w:rPr>
          <w:sz w:val="24"/>
          <w:szCs w:val="24"/>
        </w:rPr>
        <w:t xml:space="preserve"> его урок и на заключительное слово о своем согласии или несогласии с выступавшими.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Учитель обязан реализовать рекомендации и замечания, высказан</w:t>
      </w:r>
      <w:r w:rsidRPr="00D73AB2">
        <w:rPr>
          <w:sz w:val="24"/>
          <w:szCs w:val="24"/>
        </w:rPr>
        <w:softHyphen/>
        <w:t>ные должностными лицами.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Учитель сам решает, участвовать ли ему в обсуждении его урока, проходившего в рамках научно-практической конференции, семинара, об</w:t>
      </w:r>
      <w:r w:rsidRPr="00D73AB2">
        <w:rPr>
          <w:sz w:val="24"/>
          <w:szCs w:val="24"/>
        </w:rPr>
        <w:softHyphen/>
        <w:t>мена опытом.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697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0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60037F" w:rsidRPr="00D73AB2" w:rsidRDefault="00FA1FF3" w:rsidP="00D73AB2">
      <w:pPr>
        <w:pStyle w:val="1"/>
        <w:numPr>
          <w:ilvl w:val="0"/>
          <w:numId w:val="9"/>
        </w:numPr>
        <w:shd w:val="clear" w:color="auto" w:fill="auto"/>
        <w:tabs>
          <w:tab w:val="left" w:pos="711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Посещение уроков в период аттестации завершается составлением заключения о соответствии педагогической деятельности учителя квали</w:t>
      </w:r>
      <w:r w:rsidRPr="00D73AB2">
        <w:rPr>
          <w:sz w:val="24"/>
          <w:szCs w:val="24"/>
        </w:rPr>
        <w:softHyphen/>
        <w:t>фикационным требованиям той или иной категории.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1480" w:firstLine="0"/>
        <w:rPr>
          <w:sz w:val="24"/>
          <w:szCs w:val="24"/>
        </w:rPr>
      </w:pPr>
      <w:bookmarkStart w:id="10" w:name="bookmark9"/>
      <w:r w:rsidRPr="00D73AB2">
        <w:rPr>
          <w:sz w:val="24"/>
          <w:szCs w:val="24"/>
        </w:rPr>
        <w:t>10. Документы, отражающие посещение уроков.</w:t>
      </w:r>
      <w:bookmarkEnd w:id="10"/>
    </w:p>
    <w:p w:rsidR="0060037F" w:rsidRPr="00D73AB2" w:rsidRDefault="00FA1FF3" w:rsidP="00D73AB2">
      <w:pPr>
        <w:pStyle w:val="1"/>
        <w:numPr>
          <w:ilvl w:val="0"/>
          <w:numId w:val="10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Учитель имеет право ознакомиться с содержанием записей посетив</w:t>
      </w:r>
      <w:r w:rsidRPr="00D73AB2">
        <w:rPr>
          <w:sz w:val="24"/>
          <w:szCs w:val="24"/>
        </w:rPr>
        <w:softHyphen/>
        <w:t>ших его урок в рамках аттестации или плановых проверок.</w:t>
      </w:r>
    </w:p>
    <w:p w:rsidR="0060037F" w:rsidRPr="00D73AB2" w:rsidRDefault="00FA1FF3" w:rsidP="00D73AB2">
      <w:pPr>
        <w:pStyle w:val="1"/>
        <w:numPr>
          <w:ilvl w:val="0"/>
          <w:numId w:val="10"/>
        </w:numPr>
        <w:shd w:val="clear" w:color="auto" w:fill="auto"/>
        <w:tabs>
          <w:tab w:val="left" w:pos="706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Учитель обязательно и под роспись должен быть ознакомлен со все</w:t>
      </w:r>
      <w:r w:rsidRPr="00D73AB2">
        <w:rPr>
          <w:sz w:val="24"/>
          <w:szCs w:val="24"/>
        </w:rPr>
        <w:softHyphen/>
        <w:t>ми документами, составленными после посещения его уроков.</w:t>
      </w:r>
    </w:p>
    <w:p w:rsidR="0060037F" w:rsidRPr="00D73AB2" w:rsidRDefault="00FA1FF3" w:rsidP="00D73AB2">
      <w:pPr>
        <w:pStyle w:val="1"/>
        <w:numPr>
          <w:ilvl w:val="0"/>
          <w:numId w:val="10"/>
        </w:numPr>
        <w:shd w:val="clear" w:color="auto" w:fill="auto"/>
        <w:tabs>
          <w:tab w:val="left" w:pos="774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Решение вопроса об ознакомлении с этими документами других членов коллектива находится в компетенции руководства школы.</w:t>
      </w:r>
    </w:p>
    <w:p w:rsidR="0060037F" w:rsidRPr="00D73AB2" w:rsidRDefault="00FA1FF3" w:rsidP="00D73AB2">
      <w:pPr>
        <w:pStyle w:val="1"/>
        <w:numPr>
          <w:ilvl w:val="0"/>
          <w:numId w:val="10"/>
        </w:numPr>
        <w:shd w:val="clear" w:color="auto" w:fill="auto"/>
        <w:tabs>
          <w:tab w:val="left" w:pos="778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Запрещается знакомить родителей и учащихся с документами, ха</w:t>
      </w:r>
      <w:r w:rsidRPr="00D73AB2">
        <w:rPr>
          <w:sz w:val="24"/>
          <w:szCs w:val="24"/>
        </w:rPr>
        <w:softHyphen/>
        <w:t>рактеризующими урок учителя.</w:t>
      </w:r>
    </w:p>
    <w:p w:rsidR="0060037F" w:rsidRPr="00D73AB2" w:rsidRDefault="00FA1FF3" w:rsidP="00D73AB2">
      <w:pPr>
        <w:pStyle w:val="Heading10"/>
        <w:keepNext/>
        <w:keepLines/>
        <w:shd w:val="clear" w:color="auto" w:fill="auto"/>
        <w:spacing w:after="0" w:line="240" w:lineRule="auto"/>
        <w:ind w:left="760" w:firstLine="0"/>
        <w:rPr>
          <w:sz w:val="24"/>
          <w:szCs w:val="24"/>
        </w:rPr>
      </w:pPr>
      <w:bookmarkStart w:id="11" w:name="bookmark10"/>
      <w:r w:rsidRPr="00D73AB2">
        <w:rPr>
          <w:sz w:val="24"/>
          <w:szCs w:val="24"/>
        </w:rPr>
        <w:t>11. Сроки действия регламента и порядок его изменения.</w:t>
      </w:r>
      <w:bookmarkEnd w:id="11"/>
    </w:p>
    <w:p w:rsidR="0060037F" w:rsidRPr="00D73AB2" w:rsidRDefault="00FA1FF3" w:rsidP="00D73AB2">
      <w:pPr>
        <w:pStyle w:val="1"/>
        <w:numPr>
          <w:ilvl w:val="0"/>
          <w:numId w:val="11"/>
        </w:numPr>
        <w:shd w:val="clear" w:color="auto" w:fill="auto"/>
        <w:tabs>
          <w:tab w:val="left" w:pos="702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Исходя из целесообразности организации образовательного процесса и контроля его качества в МБОУ «</w:t>
      </w:r>
      <w:r w:rsidR="00D73AB2" w:rsidRPr="00D73AB2">
        <w:rPr>
          <w:sz w:val="24"/>
          <w:szCs w:val="24"/>
        </w:rPr>
        <w:t>Кузякинская ООШ</w:t>
      </w:r>
      <w:r w:rsidRPr="00D73AB2">
        <w:rPr>
          <w:sz w:val="24"/>
          <w:szCs w:val="24"/>
        </w:rPr>
        <w:t>» действует следующий ре</w:t>
      </w:r>
      <w:r w:rsidRPr="00D73AB2">
        <w:rPr>
          <w:sz w:val="24"/>
          <w:szCs w:val="24"/>
        </w:rPr>
        <w:softHyphen/>
        <w:t>гламент посещения уроков в неделю: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212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 xml:space="preserve">для </w:t>
      </w:r>
      <w:r w:rsidR="00D73AB2" w:rsidRPr="00D73AB2">
        <w:rPr>
          <w:sz w:val="24"/>
          <w:szCs w:val="24"/>
        </w:rPr>
        <w:t>заместителя директора по учебно-воспитательной</w:t>
      </w:r>
      <w:r w:rsidRPr="00D73AB2">
        <w:rPr>
          <w:sz w:val="24"/>
          <w:szCs w:val="24"/>
        </w:rPr>
        <w:t xml:space="preserve"> работе обязательно посещение 1 мероприятия, </w:t>
      </w:r>
      <w:r w:rsidR="00D73AB2" w:rsidRPr="00D73AB2">
        <w:rPr>
          <w:sz w:val="24"/>
          <w:szCs w:val="24"/>
        </w:rPr>
        <w:t>1</w:t>
      </w:r>
      <w:r w:rsidRPr="00D73AB2">
        <w:rPr>
          <w:sz w:val="24"/>
          <w:szCs w:val="24"/>
        </w:rPr>
        <w:t xml:space="preserve"> урок;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 xml:space="preserve">для заместителей директоров по воспитательной работе </w:t>
      </w:r>
      <w:r w:rsidR="00D73AB2" w:rsidRPr="00D73AB2">
        <w:rPr>
          <w:sz w:val="24"/>
          <w:szCs w:val="24"/>
        </w:rPr>
        <w:t>1</w:t>
      </w:r>
      <w:r w:rsidRPr="00D73AB2">
        <w:rPr>
          <w:sz w:val="24"/>
          <w:szCs w:val="24"/>
        </w:rPr>
        <w:t xml:space="preserve"> </w:t>
      </w:r>
      <w:r w:rsidR="00D73AB2" w:rsidRPr="00D73AB2">
        <w:rPr>
          <w:sz w:val="24"/>
          <w:szCs w:val="24"/>
        </w:rPr>
        <w:t>мероприятие</w:t>
      </w:r>
      <w:r w:rsidRPr="00D73AB2">
        <w:rPr>
          <w:sz w:val="24"/>
          <w:szCs w:val="24"/>
        </w:rPr>
        <w:t xml:space="preserve"> и 1 урок;</w:t>
      </w:r>
    </w:p>
    <w:p w:rsidR="0060037F" w:rsidRPr="00D73AB2" w:rsidRDefault="00FA1FF3" w:rsidP="00D73AB2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директору образовательного учреждения (организации) обязателен про</w:t>
      </w:r>
      <w:r w:rsidRPr="00D73AB2">
        <w:rPr>
          <w:sz w:val="24"/>
          <w:szCs w:val="24"/>
        </w:rPr>
        <w:softHyphen/>
        <w:t>смотр 2-х уроков, 1 общешкольное мероприятие (по плану работы школы).</w:t>
      </w:r>
    </w:p>
    <w:p w:rsidR="0060037F" w:rsidRPr="00D73AB2" w:rsidRDefault="00FA1FF3" w:rsidP="00D73AB2">
      <w:pPr>
        <w:pStyle w:val="1"/>
        <w:numPr>
          <w:ilvl w:val="0"/>
          <w:numId w:val="11"/>
        </w:numPr>
        <w:shd w:val="clear" w:color="auto" w:fill="auto"/>
        <w:tabs>
          <w:tab w:val="left" w:pos="673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Регламент утверждается педагогическим советом школы.</w:t>
      </w:r>
    </w:p>
    <w:p w:rsidR="0060037F" w:rsidRPr="00D73AB2" w:rsidRDefault="00FA1FF3" w:rsidP="00D73AB2">
      <w:pPr>
        <w:pStyle w:val="1"/>
        <w:numPr>
          <w:ilvl w:val="0"/>
          <w:numId w:val="11"/>
        </w:numPr>
        <w:shd w:val="clear" w:color="auto" w:fill="auto"/>
        <w:tabs>
          <w:tab w:val="left" w:pos="706"/>
        </w:tabs>
        <w:spacing w:before="0" w:after="0" w:line="240" w:lineRule="auto"/>
        <w:ind w:left="20" w:right="20"/>
        <w:rPr>
          <w:sz w:val="24"/>
          <w:szCs w:val="24"/>
        </w:rPr>
      </w:pPr>
      <w:r w:rsidRPr="00D73AB2">
        <w:rPr>
          <w:sz w:val="24"/>
          <w:szCs w:val="24"/>
        </w:rPr>
        <w:t>Изменения (дополнения) в регламент вносятся педагогическим сове</w:t>
      </w:r>
      <w:r w:rsidRPr="00D73AB2">
        <w:rPr>
          <w:sz w:val="24"/>
          <w:szCs w:val="24"/>
        </w:rPr>
        <w:softHyphen/>
        <w:t>том школы.</w:t>
      </w:r>
    </w:p>
    <w:p w:rsidR="0060037F" w:rsidRPr="00D73AB2" w:rsidRDefault="00FA1FF3" w:rsidP="00D73AB2">
      <w:pPr>
        <w:pStyle w:val="1"/>
        <w:numPr>
          <w:ilvl w:val="0"/>
          <w:numId w:val="11"/>
        </w:numPr>
        <w:shd w:val="clear" w:color="auto" w:fill="auto"/>
        <w:tabs>
          <w:tab w:val="left" w:pos="682"/>
        </w:tabs>
        <w:spacing w:before="0" w:after="0" w:line="240" w:lineRule="auto"/>
        <w:ind w:left="20"/>
        <w:rPr>
          <w:sz w:val="24"/>
          <w:szCs w:val="24"/>
        </w:rPr>
      </w:pPr>
      <w:r w:rsidRPr="00D73AB2">
        <w:rPr>
          <w:sz w:val="24"/>
          <w:szCs w:val="24"/>
        </w:rPr>
        <w:t>Срок действия настоящего регламента не ограничен.</w:t>
      </w:r>
    </w:p>
    <w:p w:rsidR="00D73AB2" w:rsidRDefault="00D73AB2" w:rsidP="00D73AB2">
      <w:pPr>
        <w:pStyle w:val="1"/>
        <w:shd w:val="clear" w:color="auto" w:fill="auto"/>
        <w:spacing w:before="0" w:after="0" w:line="240" w:lineRule="auto"/>
        <w:ind w:left="7160"/>
        <w:jc w:val="left"/>
        <w:rPr>
          <w:sz w:val="24"/>
          <w:szCs w:val="24"/>
        </w:rPr>
      </w:pPr>
    </w:p>
    <w:p w:rsidR="00D73AB2" w:rsidRDefault="00D73AB2" w:rsidP="00D73AB2">
      <w:pPr>
        <w:pStyle w:val="1"/>
        <w:shd w:val="clear" w:color="auto" w:fill="auto"/>
        <w:spacing w:before="0" w:after="0" w:line="240" w:lineRule="auto"/>
        <w:ind w:left="7160"/>
        <w:jc w:val="left"/>
        <w:rPr>
          <w:sz w:val="24"/>
          <w:szCs w:val="24"/>
        </w:rPr>
      </w:pPr>
    </w:p>
    <w:p w:rsidR="00D73AB2" w:rsidRDefault="00D73AB2" w:rsidP="00D73AB2">
      <w:pPr>
        <w:pStyle w:val="1"/>
        <w:shd w:val="clear" w:color="auto" w:fill="auto"/>
        <w:spacing w:before="0" w:after="0" w:line="240" w:lineRule="auto"/>
        <w:ind w:left="7160"/>
        <w:jc w:val="left"/>
        <w:rPr>
          <w:sz w:val="24"/>
          <w:szCs w:val="24"/>
        </w:rPr>
      </w:pPr>
    </w:p>
    <w:p w:rsidR="00D73AB2" w:rsidRDefault="00D73AB2" w:rsidP="00D73AB2">
      <w:pPr>
        <w:pStyle w:val="1"/>
        <w:shd w:val="clear" w:color="auto" w:fill="auto"/>
        <w:spacing w:before="0" w:after="0" w:line="240" w:lineRule="auto"/>
        <w:ind w:left="7160"/>
        <w:jc w:val="left"/>
        <w:rPr>
          <w:sz w:val="24"/>
          <w:szCs w:val="24"/>
        </w:rPr>
      </w:pPr>
    </w:p>
    <w:p w:rsidR="0060037F" w:rsidRPr="00D73AB2" w:rsidRDefault="00D73AB2" w:rsidP="00D73AB2">
      <w:pPr>
        <w:pStyle w:val="1"/>
        <w:shd w:val="clear" w:color="auto" w:fill="auto"/>
        <w:spacing w:before="0" w:after="0" w:line="240" w:lineRule="auto"/>
        <w:ind w:left="7160"/>
        <w:jc w:val="right"/>
        <w:rPr>
          <w:b/>
          <w:sz w:val="24"/>
          <w:szCs w:val="24"/>
        </w:rPr>
      </w:pPr>
      <w:r w:rsidRPr="00D73AB2">
        <w:rPr>
          <w:b/>
          <w:sz w:val="24"/>
          <w:szCs w:val="24"/>
        </w:rPr>
        <w:lastRenderedPageBreak/>
        <w:t>Приложение 1</w:t>
      </w:r>
    </w:p>
    <w:p w:rsidR="00D73AB2" w:rsidRDefault="00D73AB2" w:rsidP="00D73AB2">
      <w:pPr>
        <w:pStyle w:val="1"/>
        <w:shd w:val="clear" w:color="auto" w:fill="auto"/>
        <w:spacing w:before="0" w:after="0" w:line="240" w:lineRule="auto"/>
        <w:ind w:left="20" w:firstLine="580"/>
        <w:jc w:val="center"/>
        <w:rPr>
          <w:b/>
          <w:sz w:val="24"/>
          <w:szCs w:val="24"/>
        </w:rPr>
      </w:pPr>
    </w:p>
    <w:p w:rsidR="0060037F" w:rsidRDefault="00FA1FF3" w:rsidP="00D73AB2">
      <w:pPr>
        <w:pStyle w:val="1"/>
        <w:shd w:val="clear" w:color="auto" w:fill="auto"/>
        <w:spacing w:before="0" w:after="0" w:line="240" w:lineRule="auto"/>
        <w:ind w:left="20" w:firstLine="580"/>
        <w:jc w:val="center"/>
        <w:rPr>
          <w:b/>
          <w:sz w:val="24"/>
          <w:szCs w:val="24"/>
        </w:rPr>
      </w:pPr>
      <w:r w:rsidRPr="00D73AB2">
        <w:rPr>
          <w:b/>
          <w:sz w:val="24"/>
          <w:szCs w:val="24"/>
        </w:rPr>
        <w:t>Свод правил, распрос</w:t>
      </w:r>
      <w:r w:rsidR="00D73AB2">
        <w:rPr>
          <w:b/>
          <w:sz w:val="24"/>
          <w:szCs w:val="24"/>
        </w:rPr>
        <w:t>траняющихся на посещение уроков</w:t>
      </w:r>
    </w:p>
    <w:p w:rsidR="00D73AB2" w:rsidRPr="00D73AB2" w:rsidRDefault="00D73AB2" w:rsidP="00D73AB2">
      <w:pPr>
        <w:pStyle w:val="1"/>
        <w:shd w:val="clear" w:color="auto" w:fill="auto"/>
        <w:spacing w:before="0" w:after="0" w:line="240" w:lineRule="auto"/>
        <w:ind w:left="20" w:firstLine="580"/>
        <w:jc w:val="center"/>
        <w:rPr>
          <w:b/>
          <w:sz w:val="24"/>
          <w:szCs w:val="24"/>
        </w:rPr>
      </w:pP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69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Не возлагать функции контроля на педагога, находящегося в кон</w:t>
      </w:r>
      <w:r w:rsidRPr="00D73AB2">
        <w:rPr>
          <w:sz w:val="24"/>
          <w:szCs w:val="24"/>
        </w:rPr>
        <w:softHyphen/>
        <w:t>фликте с коллегами.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68"/>
        </w:tabs>
        <w:spacing w:before="0" w:after="0" w:line="240" w:lineRule="auto"/>
        <w:ind w:left="20" w:firstLine="580"/>
        <w:rPr>
          <w:sz w:val="24"/>
          <w:szCs w:val="24"/>
        </w:rPr>
      </w:pPr>
      <w:r w:rsidRPr="00D73AB2">
        <w:rPr>
          <w:sz w:val="24"/>
          <w:szCs w:val="24"/>
        </w:rPr>
        <w:t>Начинать анализ урока с позитивных оценок.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68"/>
        </w:tabs>
        <w:spacing w:before="0" w:after="0" w:line="240" w:lineRule="auto"/>
        <w:ind w:left="20" w:firstLine="580"/>
        <w:rPr>
          <w:sz w:val="24"/>
          <w:szCs w:val="24"/>
        </w:rPr>
      </w:pPr>
      <w:r w:rsidRPr="00D73AB2">
        <w:rPr>
          <w:sz w:val="24"/>
          <w:szCs w:val="24"/>
        </w:rPr>
        <w:t>Не сравнивать одного учителя с другим.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0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Не использовать суждения типа «мне этот методический прием по</w:t>
      </w:r>
      <w:r w:rsidRPr="00D73AB2">
        <w:rPr>
          <w:sz w:val="24"/>
          <w:szCs w:val="24"/>
        </w:rPr>
        <w:softHyphen/>
        <w:t>нравился», вызывающие сомнение в объективности оценки.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Не перечислять использованные учителем методические, техниче</w:t>
      </w:r>
      <w:r w:rsidRPr="00D73AB2">
        <w:rPr>
          <w:sz w:val="24"/>
          <w:szCs w:val="24"/>
        </w:rPr>
        <w:softHyphen/>
        <w:t>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Оценивать педагогические явления только с точки зрения грамотно</w:t>
      </w:r>
      <w:r w:rsidRPr="00D73AB2">
        <w:rPr>
          <w:sz w:val="24"/>
          <w:szCs w:val="24"/>
        </w:rPr>
        <w:softHyphen/>
        <w:t>сти применения.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Строить оценочные суждения на основе научно-методической тер</w:t>
      </w:r>
      <w:r w:rsidRPr="00D73AB2">
        <w:rPr>
          <w:sz w:val="24"/>
          <w:szCs w:val="24"/>
        </w:rPr>
        <w:softHyphen/>
        <w:t>минологии.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40" w:lineRule="auto"/>
        <w:ind w:left="20" w:firstLine="580"/>
        <w:rPr>
          <w:sz w:val="24"/>
          <w:szCs w:val="24"/>
        </w:rPr>
      </w:pPr>
      <w:r w:rsidRPr="00D73AB2">
        <w:rPr>
          <w:sz w:val="24"/>
          <w:szCs w:val="24"/>
        </w:rPr>
        <w:t>Давать конкретные и вежливые оценки.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Наблюдатель, преподающий другой предмет, не вправе анализиро</w:t>
      </w:r>
      <w:r w:rsidRPr="00D73AB2">
        <w:rPr>
          <w:sz w:val="24"/>
          <w:szCs w:val="24"/>
        </w:rPr>
        <w:softHyphen/>
        <w:t>вать урок; по просьбе учителя он может только дать оценку с общепедаго</w:t>
      </w:r>
      <w:r w:rsidRPr="00D73AB2">
        <w:rPr>
          <w:sz w:val="24"/>
          <w:szCs w:val="24"/>
        </w:rPr>
        <w:softHyphen/>
        <w:t>гических позиций.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Директор и его заместители, преподающие другой предмет, обязаны давать квалифицированный анализ урока.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Посещающий педагог должен знать школьные основы науки, зало</w:t>
      </w:r>
      <w:r w:rsidRPr="00D73AB2">
        <w:rPr>
          <w:sz w:val="24"/>
          <w:szCs w:val="24"/>
        </w:rPr>
        <w:softHyphen/>
        <w:t>женной в учебный предмет.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Должностное лицо высказывает свое мнение последним, после дру</w:t>
      </w:r>
      <w:r w:rsidRPr="00D73AB2">
        <w:rPr>
          <w:sz w:val="24"/>
          <w:szCs w:val="24"/>
        </w:rPr>
        <w:softHyphen/>
        <w:t>гих выступающих.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Анализ проходит под руководством «ведущего»</w:t>
      </w:r>
      <w:r w:rsidR="00D73AB2" w:rsidRPr="00D73AB2">
        <w:rPr>
          <w:sz w:val="24"/>
          <w:szCs w:val="24"/>
        </w:rPr>
        <w:t xml:space="preserve"> - </w:t>
      </w:r>
      <w:r w:rsidRPr="00D73AB2">
        <w:rPr>
          <w:sz w:val="24"/>
          <w:szCs w:val="24"/>
        </w:rPr>
        <w:t>руководителя ме</w:t>
      </w:r>
      <w:r w:rsidRPr="00D73AB2">
        <w:rPr>
          <w:sz w:val="24"/>
          <w:szCs w:val="24"/>
        </w:rPr>
        <w:softHyphen/>
        <w:t>тод объединения, кафедры или замдиректора, курирующего предмет.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Анализ урока протоколируется; учитель, урок которого анализиро</w:t>
      </w:r>
      <w:r w:rsidRPr="00D73AB2">
        <w:rPr>
          <w:sz w:val="24"/>
          <w:szCs w:val="24"/>
        </w:rPr>
        <w:softHyphen/>
        <w:t>вался, должен быть обязательно ознакомлен с протоколом. С протоколом обсуждения урока имеют право ознакомиться посещавшие урок педагоги.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Выступающий</w:t>
      </w:r>
      <w:proofErr w:type="gramEnd"/>
      <w:r w:rsidRPr="00D73AB2">
        <w:rPr>
          <w:sz w:val="24"/>
          <w:szCs w:val="24"/>
        </w:rPr>
        <w:t xml:space="preserve"> не повторяет оценки других выступавших, высказы</w:t>
      </w:r>
      <w:r w:rsidRPr="00D73AB2">
        <w:rPr>
          <w:sz w:val="24"/>
          <w:szCs w:val="24"/>
        </w:rPr>
        <w:softHyphen/>
        <w:t>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60037F" w:rsidRPr="00D73AB2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0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D73AB2">
        <w:rPr>
          <w:sz w:val="24"/>
          <w:szCs w:val="24"/>
        </w:rPr>
        <w:t>Каждый выступающий может высказывать свою точку зрения, при</w:t>
      </w:r>
      <w:r w:rsidRPr="00D73AB2">
        <w:rPr>
          <w:sz w:val="24"/>
          <w:szCs w:val="24"/>
        </w:rPr>
        <w:softHyphen/>
        <w:t>нимать участие в возникающих спорах.</w:t>
      </w:r>
    </w:p>
    <w:p w:rsidR="0060037F" w:rsidRDefault="00FA1FF3" w:rsidP="00D73AB2">
      <w:pPr>
        <w:pStyle w:val="1"/>
        <w:numPr>
          <w:ilvl w:val="0"/>
          <w:numId w:val="12"/>
        </w:numPr>
        <w:shd w:val="clear" w:color="auto" w:fill="auto"/>
        <w:tabs>
          <w:tab w:val="left" w:pos="702"/>
        </w:tabs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D73AB2">
        <w:rPr>
          <w:sz w:val="24"/>
          <w:szCs w:val="24"/>
        </w:rPr>
        <w:t>Перед</w:t>
      </w:r>
      <w:proofErr w:type="gramEnd"/>
      <w:r w:rsidRPr="00D73AB2">
        <w:rPr>
          <w:sz w:val="24"/>
          <w:szCs w:val="24"/>
        </w:rPr>
        <w:t xml:space="preserve"> или </w:t>
      </w:r>
      <w:proofErr w:type="gramStart"/>
      <w:r w:rsidRPr="00D73AB2">
        <w:rPr>
          <w:sz w:val="24"/>
          <w:szCs w:val="24"/>
        </w:rPr>
        <w:t>в</w:t>
      </w:r>
      <w:proofErr w:type="gramEnd"/>
      <w:r w:rsidRPr="00D73AB2">
        <w:rPr>
          <w:sz w:val="24"/>
          <w:szCs w:val="24"/>
        </w:rPr>
        <w:t xml:space="preserve"> процессе анализа каждый может обратиться к учителю с просьбой уточнить тот или иной аспект урока.</w:t>
      </w: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4244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244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4244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C64244" w:rsidRPr="00C90EFC" w:rsidRDefault="00C64244" w:rsidP="00C64244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p w:rsidR="00C64244" w:rsidRPr="00D73AB2" w:rsidRDefault="00C64244" w:rsidP="00C64244">
      <w:pPr>
        <w:pStyle w:val="1"/>
        <w:shd w:val="clear" w:color="auto" w:fill="auto"/>
        <w:tabs>
          <w:tab w:val="left" w:pos="702"/>
        </w:tabs>
        <w:spacing w:before="0" w:after="0" w:line="240" w:lineRule="auto"/>
        <w:ind w:right="20"/>
        <w:rPr>
          <w:sz w:val="24"/>
          <w:szCs w:val="24"/>
        </w:rPr>
      </w:pPr>
    </w:p>
    <w:sectPr w:rsidR="00C64244" w:rsidRPr="00D73AB2" w:rsidSect="00D73AB2">
      <w:type w:val="continuous"/>
      <w:pgSz w:w="11905" w:h="16837" w:code="9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578" w:rsidRDefault="008F1578" w:rsidP="0060037F">
      <w:r>
        <w:separator/>
      </w:r>
    </w:p>
  </w:endnote>
  <w:endnote w:type="continuationSeparator" w:id="0">
    <w:p w:rsidR="008F1578" w:rsidRDefault="008F1578" w:rsidP="0060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578" w:rsidRDefault="008F1578"/>
  </w:footnote>
  <w:footnote w:type="continuationSeparator" w:id="0">
    <w:p w:rsidR="008F1578" w:rsidRDefault="008F15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2927"/>
    <w:multiLevelType w:val="multilevel"/>
    <w:tmpl w:val="0066A8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B062FC"/>
    <w:multiLevelType w:val="multilevel"/>
    <w:tmpl w:val="342E356E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464740"/>
    <w:multiLevelType w:val="multilevel"/>
    <w:tmpl w:val="3F261DF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25875"/>
    <w:multiLevelType w:val="multilevel"/>
    <w:tmpl w:val="9C2A6A1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16BAB"/>
    <w:multiLevelType w:val="multilevel"/>
    <w:tmpl w:val="7FC2A38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0C37F1"/>
    <w:multiLevelType w:val="multilevel"/>
    <w:tmpl w:val="A0FA34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8A08EF"/>
    <w:multiLevelType w:val="multilevel"/>
    <w:tmpl w:val="C644CD2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AE7F07"/>
    <w:multiLevelType w:val="multilevel"/>
    <w:tmpl w:val="1596779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E511C8"/>
    <w:multiLevelType w:val="multilevel"/>
    <w:tmpl w:val="C39857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696AAE"/>
    <w:multiLevelType w:val="multilevel"/>
    <w:tmpl w:val="A2E6E7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0344FD"/>
    <w:multiLevelType w:val="multilevel"/>
    <w:tmpl w:val="A578947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787F11"/>
    <w:multiLevelType w:val="multilevel"/>
    <w:tmpl w:val="05AAC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11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7F"/>
    <w:rsid w:val="00153BC9"/>
    <w:rsid w:val="0040150B"/>
    <w:rsid w:val="004D76FF"/>
    <w:rsid w:val="005C4EFA"/>
    <w:rsid w:val="0060037F"/>
    <w:rsid w:val="008F1578"/>
    <w:rsid w:val="00AC4605"/>
    <w:rsid w:val="00B16BFE"/>
    <w:rsid w:val="00B479E7"/>
    <w:rsid w:val="00C022E4"/>
    <w:rsid w:val="00C64244"/>
    <w:rsid w:val="00D126F9"/>
    <w:rsid w:val="00D73AB2"/>
    <w:rsid w:val="00D96A57"/>
    <w:rsid w:val="00EF716C"/>
    <w:rsid w:val="00FA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03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037F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Consolas">
    <w:name w:val="Header or footer + Consolas"/>
    <w:basedOn w:val="Headerorfooter"/>
    <w:rsid w:val="0060037F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ing1">
    <w:name w:val="Heading #1_"/>
    <w:basedOn w:val="a0"/>
    <w:link w:val="Heading10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Bold">
    <w:name w:val="Body text + Bold"/>
    <w:basedOn w:val="Bodytext"/>
    <w:rsid w:val="00600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60037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60037F"/>
    <w:pPr>
      <w:shd w:val="clear" w:color="auto" w:fill="FFFFFF"/>
      <w:spacing w:after="60" w:line="0" w:lineRule="atLeast"/>
      <w:ind w:hanging="300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60037F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D73AB2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D73AB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15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150B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4015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150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53B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B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03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037F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Consolas">
    <w:name w:val="Header or footer + Consolas"/>
    <w:basedOn w:val="Headerorfooter"/>
    <w:rsid w:val="0060037F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ing1">
    <w:name w:val="Heading #1_"/>
    <w:basedOn w:val="a0"/>
    <w:link w:val="Heading10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600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Bold">
    <w:name w:val="Body text + Bold"/>
    <w:basedOn w:val="Bodytext"/>
    <w:rsid w:val="006003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60037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60037F"/>
    <w:pPr>
      <w:shd w:val="clear" w:color="auto" w:fill="FFFFFF"/>
      <w:spacing w:after="60" w:line="0" w:lineRule="atLeast"/>
      <w:ind w:hanging="300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60037F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D73AB2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D73AB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15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150B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4015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150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53B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B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Руслан</cp:lastModifiedBy>
  <cp:revision>2</cp:revision>
  <cp:lastPrinted>2020-02-17T06:33:00Z</cp:lastPrinted>
  <dcterms:created xsi:type="dcterms:W3CDTF">2020-02-18T11:42:00Z</dcterms:created>
  <dcterms:modified xsi:type="dcterms:W3CDTF">2020-02-18T11:42:00Z</dcterms:modified>
</cp:coreProperties>
</file>